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0A40" w14:textId="77777777" w:rsidR="00F11073" w:rsidRPr="00E926E3" w:rsidRDefault="00F11073" w:rsidP="00636B05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sz w:val="24"/>
          <w:szCs w:val="24"/>
        </w:rPr>
      </w:pPr>
      <w:r w:rsidRPr="00E926E3">
        <w:rPr>
          <w:rFonts w:ascii="Arial" w:eastAsia="Calibri" w:hAnsi="Arial" w:cs="Arial"/>
          <w:b/>
          <w:kern w:val="0"/>
          <w:sz w:val="24"/>
          <w:szCs w:val="24"/>
        </w:rPr>
        <w:t>TECHNICKÁ ŠPECIFIKÁCIA</w:t>
      </w:r>
    </w:p>
    <w:p w14:paraId="6BAA1E2D" w14:textId="77777777" w:rsidR="00F11073" w:rsidRPr="00E926E3" w:rsidRDefault="00F11073" w:rsidP="00636B05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</w:rPr>
      </w:pPr>
    </w:p>
    <w:p w14:paraId="785497F5" w14:textId="3349EDE7" w:rsidR="00F11073" w:rsidRPr="00E926E3" w:rsidRDefault="00F11073" w:rsidP="00636B05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</w:rPr>
      </w:pPr>
      <w:r w:rsidRPr="00E926E3">
        <w:rPr>
          <w:rFonts w:ascii="Arial" w:eastAsia="Calibri" w:hAnsi="Arial" w:cs="Arial"/>
          <w:kern w:val="0"/>
          <w:sz w:val="22"/>
        </w:rPr>
        <w:t xml:space="preserve">Názov zákazky: </w:t>
      </w:r>
      <w:r w:rsidR="00BC3751" w:rsidRPr="00BC3751">
        <w:rPr>
          <w:rFonts w:ascii="Arial" w:eastAsia="Calibri" w:hAnsi="Arial" w:cs="Arial"/>
          <w:kern w:val="0"/>
          <w:sz w:val="22"/>
        </w:rPr>
        <w:t>Podporou podnikania ku zvýšeniu zamestnanosti v regióne 2</w:t>
      </w:r>
      <w:r w:rsidRPr="00E926E3">
        <w:rPr>
          <w:rFonts w:ascii="Arial" w:eastAsia="Calibri" w:hAnsi="Arial" w:cs="Arial"/>
          <w:kern w:val="0"/>
          <w:sz w:val="22"/>
        </w:rPr>
        <w:tab/>
      </w:r>
      <w:r w:rsidRPr="00E926E3">
        <w:rPr>
          <w:rFonts w:ascii="Arial" w:eastAsia="Calibri" w:hAnsi="Arial" w:cs="Arial"/>
          <w:kern w:val="0"/>
          <w:sz w:val="22"/>
        </w:rPr>
        <w:tab/>
      </w:r>
    </w:p>
    <w:p w14:paraId="60569CB2" w14:textId="6E0BAF61" w:rsidR="00F11073" w:rsidRPr="00E926E3" w:rsidRDefault="00F11073" w:rsidP="00636B05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</w:rPr>
      </w:pPr>
      <w:r w:rsidRPr="00E926E3">
        <w:rPr>
          <w:rFonts w:ascii="Arial" w:eastAsia="Calibri" w:hAnsi="Arial" w:cs="Arial"/>
          <w:kern w:val="0"/>
          <w:sz w:val="22"/>
        </w:rPr>
        <w:tab/>
      </w:r>
      <w:r w:rsidRPr="00E926E3">
        <w:rPr>
          <w:rFonts w:ascii="Arial" w:eastAsia="Calibri" w:hAnsi="Arial" w:cs="Arial"/>
          <w:kern w:val="0"/>
          <w:sz w:val="22"/>
        </w:rPr>
        <w:tab/>
      </w:r>
    </w:p>
    <w:p w14:paraId="75C63AE4" w14:textId="77777777" w:rsidR="00F11073" w:rsidRPr="00E926E3" w:rsidRDefault="00E12728" w:rsidP="00E12728">
      <w:pPr>
        <w:widowControl/>
        <w:tabs>
          <w:tab w:val="left" w:pos="4470"/>
        </w:tabs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  <w:lang w:val="en-US"/>
        </w:rPr>
      </w:pPr>
      <w:r w:rsidRPr="00E926E3">
        <w:rPr>
          <w:rFonts w:ascii="Arial" w:eastAsia="Calibri" w:hAnsi="Arial" w:cs="Arial"/>
          <w:kern w:val="0"/>
          <w:sz w:val="22"/>
          <w:lang w:val="en-US"/>
        </w:rPr>
        <w:tab/>
      </w:r>
    </w:p>
    <w:p w14:paraId="50CE420D" w14:textId="13CE88FB" w:rsidR="00F11073" w:rsidRPr="00E926E3" w:rsidRDefault="00F11073" w:rsidP="00F11073">
      <w:pPr>
        <w:widowControl/>
        <w:suppressAutoHyphens w:val="0"/>
        <w:autoSpaceDE w:val="0"/>
        <w:spacing w:line="240" w:lineRule="auto"/>
        <w:textAlignment w:val="auto"/>
        <w:rPr>
          <w:rFonts w:ascii="Arial" w:eastAsia="Calibri" w:hAnsi="Arial" w:cs="Arial"/>
          <w:b/>
          <w:kern w:val="0"/>
          <w:sz w:val="22"/>
        </w:rPr>
      </w:pPr>
      <w:r w:rsidRPr="00E926E3">
        <w:rPr>
          <w:rFonts w:ascii="Arial" w:eastAsia="Calibri" w:hAnsi="Arial" w:cs="Arial"/>
          <w:b/>
          <w:kern w:val="0"/>
          <w:sz w:val="22"/>
        </w:rPr>
        <w:t>Verejný obstarávateľ</w:t>
      </w:r>
      <w:r w:rsidRPr="00E926E3">
        <w:rPr>
          <w:rFonts w:ascii="Arial" w:eastAsia="Calibri" w:hAnsi="Arial" w:cs="Arial"/>
          <w:kern w:val="0"/>
          <w:sz w:val="22"/>
        </w:rPr>
        <w:t>:</w:t>
      </w:r>
      <w:r w:rsidR="00BC3751">
        <w:rPr>
          <w:rFonts w:ascii="Arial" w:eastAsia="Calibri" w:hAnsi="Arial" w:cs="Arial"/>
          <w:kern w:val="0"/>
          <w:sz w:val="22"/>
        </w:rPr>
        <w:t xml:space="preserve"> Mengus, s.r.o.</w:t>
      </w:r>
    </w:p>
    <w:p w14:paraId="13C8C511" w14:textId="77777777" w:rsidR="0009650C" w:rsidRDefault="0009650C" w:rsidP="00F11073">
      <w:pPr>
        <w:rPr>
          <w:rFonts w:ascii="Arial" w:eastAsia="Calibri" w:hAnsi="Arial" w:cs="Arial"/>
          <w:b/>
          <w:kern w:val="0"/>
          <w:sz w:val="22"/>
        </w:rPr>
      </w:pPr>
    </w:p>
    <w:p w14:paraId="183CD693" w14:textId="77777777" w:rsidR="0009650C" w:rsidRDefault="00F11073" w:rsidP="00F11073">
      <w:pPr>
        <w:rPr>
          <w:rFonts w:ascii="Arial" w:eastAsia="Calibri" w:hAnsi="Arial" w:cs="Arial"/>
          <w:b/>
          <w:kern w:val="0"/>
          <w:sz w:val="22"/>
        </w:rPr>
      </w:pPr>
      <w:r w:rsidRPr="00E926E3">
        <w:rPr>
          <w:rFonts w:ascii="Arial" w:eastAsia="Calibri" w:hAnsi="Arial" w:cs="Arial"/>
          <w:b/>
          <w:kern w:val="0"/>
          <w:sz w:val="22"/>
        </w:rPr>
        <w:t>Uchádzač:</w:t>
      </w:r>
      <w:r w:rsidRPr="00E926E3">
        <w:rPr>
          <w:rFonts w:ascii="Arial" w:eastAsia="Calibri" w:hAnsi="Arial" w:cs="Arial"/>
          <w:b/>
          <w:kern w:val="0"/>
          <w:sz w:val="22"/>
        </w:rPr>
        <w:tab/>
      </w:r>
      <w:r w:rsidRPr="00E926E3">
        <w:rPr>
          <w:rFonts w:ascii="Arial" w:eastAsia="Calibri" w:hAnsi="Arial" w:cs="Arial"/>
          <w:b/>
          <w:kern w:val="0"/>
          <w:sz w:val="22"/>
        </w:rPr>
        <w:tab/>
      </w:r>
    </w:p>
    <w:p w14:paraId="71007E1F" w14:textId="77777777" w:rsidR="00F11073" w:rsidRPr="00E926E3" w:rsidRDefault="00F11073" w:rsidP="00F11073">
      <w:pPr>
        <w:rPr>
          <w:rFonts w:ascii="Arial" w:hAnsi="Arial" w:cs="Arial"/>
          <w:sz w:val="28"/>
          <w:szCs w:val="28"/>
          <w:lang w:eastAsia="zh-CN" w:bidi="hi-IN"/>
        </w:rPr>
      </w:pPr>
      <w:r w:rsidRPr="00E926E3">
        <w:rPr>
          <w:rFonts w:ascii="Arial" w:eastAsia="Calibri" w:hAnsi="Arial" w:cs="Arial"/>
          <w:b/>
          <w:kern w:val="0"/>
          <w:sz w:val="22"/>
        </w:rPr>
        <w:tab/>
      </w:r>
    </w:p>
    <w:tbl>
      <w:tblPr>
        <w:tblW w:w="1013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553"/>
        <w:gridCol w:w="1825"/>
        <w:gridCol w:w="2195"/>
      </w:tblGrid>
      <w:tr w:rsidR="007E5D4F" w:rsidRPr="00E926E3" w14:paraId="697564D4" w14:textId="77777777" w:rsidTr="00394E09">
        <w:tc>
          <w:tcPr>
            <w:tcW w:w="15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F3585C" w14:textId="77777777" w:rsidR="007E5D4F" w:rsidRPr="00E926E3" w:rsidRDefault="007E5D4F">
            <w:pPr>
              <w:pStyle w:val="Standard"/>
              <w:jc w:val="center"/>
              <w:rPr>
                <w:rFonts w:ascii="Calibri Light" w:hAnsi="Calibri Light" w:cs="Calibri Light"/>
                <w:b/>
                <w:szCs w:val="26"/>
                <w:lang w:val="en-US" w:eastAsia="cs-CZ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9186E2" w14:textId="77777777" w:rsidR="007E5D4F" w:rsidRPr="00E926E3" w:rsidRDefault="003140AD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lang w:val="en-US" w:eastAsia="cs-CZ"/>
              </w:rPr>
            </w:pPr>
            <w:r w:rsidRPr="00E926E3">
              <w:rPr>
                <w:rFonts w:ascii="Calibri Light" w:hAnsi="Calibri Light" w:cs="Calibri Light"/>
                <w:b/>
                <w:bCs/>
                <w:lang w:val="en-US" w:eastAsia="cs-CZ"/>
              </w:rPr>
              <w:t>TECHNICK</w:t>
            </w:r>
            <w:r w:rsidR="00E926E3">
              <w:rPr>
                <w:rFonts w:ascii="Calibri Light" w:hAnsi="Calibri Light" w:cs="Calibri Light"/>
                <w:b/>
                <w:bCs/>
                <w:lang w:val="en-US" w:eastAsia="cs-CZ"/>
              </w:rPr>
              <w:t>Á</w:t>
            </w:r>
            <w:r w:rsidRPr="00E926E3">
              <w:rPr>
                <w:rFonts w:ascii="Calibri Light" w:hAnsi="Calibri Light" w:cs="Calibri Light"/>
                <w:b/>
                <w:bCs/>
                <w:lang w:val="en-US" w:eastAsia="cs-CZ"/>
              </w:rPr>
              <w:t xml:space="preserve"> ŠPECIFIKÁCIA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F04E2F" w14:textId="77777777" w:rsidR="007E5D4F" w:rsidRPr="00E926E3" w:rsidRDefault="003140AD">
            <w:pPr>
              <w:pStyle w:val="Standard"/>
              <w:jc w:val="center"/>
              <w:rPr>
                <w:rFonts w:ascii="Calibri Light" w:hAnsi="Calibri Light" w:cs="Calibri Light"/>
                <w:b/>
                <w:lang w:val="en-US" w:eastAsia="cs-CZ"/>
              </w:rPr>
            </w:pPr>
            <w:r w:rsidRPr="003660A6">
              <w:rPr>
                <w:rFonts w:ascii="Calibri Light" w:hAnsi="Calibri Light" w:cs="Calibri Light"/>
                <w:b/>
                <w:lang w:val="sk-SK" w:eastAsia="cs-CZ"/>
              </w:rPr>
              <w:t>Požadované</w:t>
            </w:r>
            <w:r w:rsidRPr="00E926E3">
              <w:rPr>
                <w:rFonts w:ascii="Calibri Light" w:hAnsi="Calibri Light" w:cs="Calibri Light"/>
                <w:b/>
                <w:lang w:val="en-US" w:eastAsia="cs-CZ"/>
              </w:rPr>
              <w:t xml:space="preserve"> </w:t>
            </w:r>
            <w:r w:rsidRPr="003660A6">
              <w:rPr>
                <w:rFonts w:ascii="Calibri Light" w:hAnsi="Calibri Light" w:cs="Calibri Light"/>
                <w:b/>
                <w:lang w:val="sk-SK" w:eastAsia="cs-CZ"/>
              </w:rPr>
              <w:t>parametre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F46939" w14:textId="77777777" w:rsidR="007E5D4F" w:rsidRPr="00E926E3" w:rsidRDefault="003140AD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lang w:val="en-US" w:eastAsia="cs-CZ"/>
              </w:rPr>
            </w:pPr>
            <w:r w:rsidRPr="003660A6">
              <w:rPr>
                <w:rFonts w:ascii="Calibri Light" w:hAnsi="Calibri Light" w:cs="Calibri Light"/>
                <w:b/>
                <w:bCs/>
                <w:lang w:val="sk-SK" w:eastAsia="cs-CZ"/>
              </w:rPr>
              <w:t>Ponúkané</w:t>
            </w:r>
            <w:r w:rsidRPr="00E926E3">
              <w:rPr>
                <w:rFonts w:ascii="Calibri Light" w:hAnsi="Calibri Light" w:cs="Calibri Light"/>
                <w:b/>
                <w:bCs/>
                <w:lang w:val="en-US" w:eastAsia="cs-CZ"/>
              </w:rPr>
              <w:t xml:space="preserve"> tech. parametre (uviesť hodnotu, resp. ÁNO/NIE</w:t>
            </w:r>
          </w:p>
        </w:tc>
      </w:tr>
      <w:tr w:rsidR="007E5D4F" w:rsidRPr="00E926E3" w14:paraId="6B44B32F" w14:textId="77777777" w:rsidTr="00394E09">
        <w:trPr>
          <w:cantSplit/>
          <w:trHeight w:val="435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textDirection w:val="btLr"/>
          </w:tcPr>
          <w:p w14:paraId="57AA10E6" w14:textId="77777777" w:rsidR="007E5D4F" w:rsidRPr="00E926E3" w:rsidRDefault="007E5D4F">
            <w:pPr>
              <w:pStyle w:val="Standard"/>
              <w:ind w:left="113" w:right="113"/>
              <w:rPr>
                <w:rFonts w:ascii="Calibri Light" w:hAnsi="Calibri Light" w:cs="Calibri Light"/>
                <w:b/>
                <w:sz w:val="28"/>
                <w:szCs w:val="28"/>
                <w:lang w:eastAsia="cs-CZ"/>
              </w:rPr>
            </w:pPr>
          </w:p>
          <w:p w14:paraId="3257395F" w14:textId="77777777" w:rsidR="007E5D4F" w:rsidRPr="00E926E3" w:rsidRDefault="003140AD" w:rsidP="00BE046E">
            <w:pPr>
              <w:pStyle w:val="Standard"/>
              <w:ind w:left="113" w:right="113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E926E3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Formátovacia píla</w:t>
            </w:r>
          </w:p>
        </w:tc>
        <w:tc>
          <w:tcPr>
            <w:tcW w:w="8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40C7FA" w14:textId="77777777" w:rsidR="007E5D4F" w:rsidRPr="00E926E3" w:rsidRDefault="003140AD">
            <w:pPr>
              <w:pStyle w:val="Standard"/>
              <w:spacing w:before="120" w:after="120"/>
              <w:rPr>
                <w:rFonts w:ascii="Calibri Light" w:hAnsi="Calibri Light" w:cs="Calibri Light"/>
              </w:rPr>
            </w:pPr>
            <w:r w:rsidRPr="00E926E3">
              <w:rPr>
                <w:rFonts w:ascii="Calibri Light" w:hAnsi="Calibri Light" w:cs="Calibri Light"/>
                <w:b/>
                <w:bCs/>
                <w:lang w:val="en-US" w:eastAsia="cs-CZ"/>
              </w:rPr>
              <w:t>Typo</w:t>
            </w:r>
            <w:r w:rsidRPr="00E926E3">
              <w:rPr>
                <w:rFonts w:ascii="Calibri Light" w:hAnsi="Calibri Light" w:cs="Calibri Light"/>
                <w:b/>
                <w:bCs/>
                <w:lang w:eastAsia="cs-CZ"/>
              </w:rPr>
              <w:t>vé označenie / Výrobca:</w:t>
            </w:r>
          </w:p>
        </w:tc>
      </w:tr>
      <w:tr w:rsidR="007E5D4F" w:rsidRPr="00E926E3" w14:paraId="117C3D16" w14:textId="77777777" w:rsidTr="00394E09">
        <w:trPr>
          <w:cantSplit/>
          <w:trHeight w:val="43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9B0B75" w14:textId="77777777" w:rsidR="00F67AB5" w:rsidRPr="00E926E3" w:rsidRDefault="00F67AB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136B3B" w14:textId="77777777" w:rsidR="007E5D4F" w:rsidRPr="00E926E3" w:rsidRDefault="003140AD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 Výkon motora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05AD92" w14:textId="77777777" w:rsidR="007E5D4F" w:rsidRPr="00E926E3" w:rsidRDefault="003140AD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lang w:eastAsia="cs-CZ"/>
              </w:rPr>
            </w:pPr>
            <w:r w:rsidRPr="00E926E3">
              <w:rPr>
                <w:rFonts w:ascii="Calibri Light" w:hAnsi="Calibri Light" w:cs="Calibri Light"/>
                <w:lang w:eastAsia="cs-CZ"/>
              </w:rPr>
              <w:t xml:space="preserve">Min. </w:t>
            </w:r>
            <w:r w:rsidR="002C2BFE" w:rsidRPr="00E926E3">
              <w:rPr>
                <w:rFonts w:ascii="Calibri Light" w:hAnsi="Calibri Light" w:cs="Calibri Light"/>
                <w:lang w:eastAsia="cs-CZ"/>
              </w:rPr>
              <w:t>7</w:t>
            </w:r>
            <w:r w:rsidR="00010A99" w:rsidRPr="00E926E3">
              <w:rPr>
                <w:rFonts w:ascii="Calibri Light" w:hAnsi="Calibri Light" w:cs="Calibri Light"/>
                <w:lang w:eastAsia="cs-CZ"/>
              </w:rPr>
              <w:t xml:space="preserve"> </w:t>
            </w:r>
            <w:r w:rsidRPr="00E926E3">
              <w:rPr>
                <w:rFonts w:ascii="Calibri Light" w:hAnsi="Calibri Light" w:cs="Calibri Light"/>
                <w:lang w:eastAsia="cs-CZ"/>
              </w:rPr>
              <w:t>kW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E08C8A" w14:textId="77777777" w:rsidR="007E5D4F" w:rsidRPr="00E926E3" w:rsidRDefault="007E5D4F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7E5D4F" w:rsidRPr="00E926E3" w14:paraId="4BDBBA15" w14:textId="77777777" w:rsidTr="00394E09">
        <w:trPr>
          <w:cantSplit/>
          <w:trHeight w:val="43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403C3F" w14:textId="77777777" w:rsidR="00F67AB5" w:rsidRPr="00E926E3" w:rsidRDefault="00F67AB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543320" w14:textId="77777777" w:rsidR="007E5D4F" w:rsidRPr="00E926E3" w:rsidRDefault="003140AD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Automatický prepínač hviezda trojuholník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3A1E3A" w14:textId="77777777" w:rsidR="007E5D4F" w:rsidRPr="00E926E3" w:rsidRDefault="003140AD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lang w:eastAsia="cs-CZ"/>
              </w:rPr>
            </w:pPr>
            <w:r w:rsidRPr="00E926E3">
              <w:rPr>
                <w:rFonts w:ascii="Calibri Light" w:hAnsi="Calibri Light" w:cs="Calibri Light"/>
                <w:lang w:eastAsia="cs-CZ"/>
              </w:rPr>
              <w:t>áno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A67B79" w14:textId="77777777" w:rsidR="007E5D4F" w:rsidRPr="00E926E3" w:rsidRDefault="007E5D4F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7E5D4F" w:rsidRPr="00E926E3" w14:paraId="7D4C34C6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7E8B66" w14:textId="77777777" w:rsidR="00F67AB5" w:rsidRPr="00E926E3" w:rsidRDefault="00F67AB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B6A4BD" w14:textId="77777777" w:rsidR="007E5D4F" w:rsidRPr="00E926E3" w:rsidRDefault="003140AD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Rezná výška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DADAF2" w14:textId="77777777" w:rsidR="007E5D4F" w:rsidRPr="00E926E3" w:rsidRDefault="003140AD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lang w:eastAsia="cs-CZ"/>
              </w:rPr>
            </w:pPr>
            <w:r w:rsidRPr="00E926E3">
              <w:rPr>
                <w:rFonts w:ascii="Calibri Light" w:hAnsi="Calibri Light" w:cs="Calibri Light"/>
                <w:lang w:eastAsia="cs-CZ"/>
              </w:rPr>
              <w:t xml:space="preserve">Min. </w:t>
            </w:r>
            <w:r w:rsidR="0040743C" w:rsidRPr="00E926E3">
              <w:rPr>
                <w:rFonts w:ascii="Calibri Light" w:hAnsi="Calibri Light" w:cs="Calibri Light"/>
                <w:lang w:eastAsia="cs-CZ"/>
              </w:rPr>
              <w:t xml:space="preserve">200 </w:t>
            </w:r>
            <w:r w:rsidRPr="00E926E3">
              <w:rPr>
                <w:rFonts w:ascii="Calibri Light" w:hAnsi="Calibri Light" w:cs="Calibri Light"/>
                <w:lang w:eastAsia="cs-CZ"/>
              </w:rPr>
              <w:t>mm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0E7286" w14:textId="77777777" w:rsidR="007E5D4F" w:rsidRPr="00E926E3" w:rsidRDefault="007E5D4F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7A2AF5" w:rsidRPr="00E926E3" w14:paraId="6879A3DA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9195AD" w14:textId="77777777" w:rsidR="007A2AF5" w:rsidRPr="00E926E3" w:rsidRDefault="007A2AF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27F087" w14:textId="77777777" w:rsidR="007A2AF5" w:rsidRPr="00E926E3" w:rsidRDefault="007A2AF5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3 typy otáčok hriadeľa v min. rozsahu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434D6C" w14:textId="77777777" w:rsidR="007A2AF5" w:rsidRPr="00E926E3" w:rsidRDefault="007A2AF5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3000 – 6000 ot/min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FE1509" w14:textId="77777777" w:rsidR="007A2AF5" w:rsidRPr="00E926E3" w:rsidRDefault="007A2AF5">
            <w:pPr>
              <w:pStyle w:val="Standard"/>
              <w:spacing w:before="120" w:after="120"/>
              <w:rPr>
                <w:rFonts w:ascii="Calibri Light" w:hAnsi="Calibri Light" w:cs="Calibri Light"/>
                <w:bCs/>
                <w:lang w:eastAsia="cs-CZ"/>
              </w:rPr>
            </w:pPr>
          </w:p>
        </w:tc>
      </w:tr>
      <w:tr w:rsidR="00781258" w:rsidRPr="00E926E3" w14:paraId="2835C16E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8FDB22" w14:textId="77777777" w:rsidR="00781258" w:rsidRPr="00E926E3" w:rsidRDefault="00781258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D67846" w14:textId="5FDD2701" w:rsidR="00781258" w:rsidRPr="00E926E3" w:rsidRDefault="00781258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Horný ovládac</w:t>
            </w:r>
            <w:r w:rsidR="003660A6">
              <w:rPr>
                <w:rFonts w:ascii="Calibri Light" w:hAnsi="Calibri Light" w:cs="Calibri Light"/>
                <w:szCs w:val="20"/>
                <w:lang w:eastAsia="sk-SK"/>
              </w:rPr>
              <w:t>i</w:t>
            </w: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 panel p</w:t>
            </w:r>
            <w:r w:rsidR="003660A6">
              <w:rPr>
                <w:rFonts w:ascii="Calibri Light" w:hAnsi="Calibri Light" w:cs="Calibri Light"/>
                <w:szCs w:val="20"/>
                <w:lang w:eastAsia="sk-SK"/>
              </w:rPr>
              <w:t>i</w:t>
            </w: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lovej jednotky s dotykovou obrazovkou min.1</w:t>
            </w:r>
            <w:r w:rsidR="005D6B53">
              <w:rPr>
                <w:rFonts w:ascii="Calibri Light" w:hAnsi="Calibri Light" w:cs="Calibri Light"/>
                <w:szCs w:val="20"/>
                <w:lang w:eastAsia="sk-SK"/>
              </w:rPr>
              <w:t>0</w:t>
            </w: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" vo výške očí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D0F5DC" w14:textId="77777777" w:rsidR="00781258" w:rsidRPr="00E926E3" w:rsidRDefault="00E5386E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áno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74F05C" w14:textId="77777777" w:rsidR="00781258" w:rsidRPr="00E926E3" w:rsidRDefault="00781258">
            <w:pPr>
              <w:pStyle w:val="Standard"/>
              <w:spacing w:before="120" w:after="120"/>
              <w:rPr>
                <w:rFonts w:ascii="Calibri Light" w:hAnsi="Calibri Light" w:cs="Calibri Light"/>
                <w:bCs/>
                <w:lang w:eastAsia="cs-CZ"/>
              </w:rPr>
            </w:pPr>
          </w:p>
        </w:tc>
      </w:tr>
      <w:tr w:rsidR="007E5D4F" w:rsidRPr="00E926E3" w14:paraId="69CD8A4C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4A61CB" w14:textId="77777777" w:rsidR="00F67AB5" w:rsidRPr="00E926E3" w:rsidRDefault="00F67AB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967181" w14:textId="77777777" w:rsidR="007E5D4F" w:rsidRPr="00E926E3" w:rsidRDefault="003140AD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Elektromotorické výškové nastavenie pílového kotúča</w:t>
            </w:r>
            <w:r w:rsidR="00781258"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 s nastavením z horného ovládacieho panela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8D23A6" w14:textId="77777777" w:rsidR="007E5D4F" w:rsidRPr="00E926E3" w:rsidRDefault="003140AD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áno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9D8393" w14:textId="77777777" w:rsidR="007E5D4F" w:rsidRPr="00E926E3" w:rsidRDefault="007E5D4F">
            <w:pPr>
              <w:pStyle w:val="Standard"/>
              <w:spacing w:before="120" w:after="120"/>
              <w:rPr>
                <w:rFonts w:ascii="Calibri Light" w:hAnsi="Calibri Light" w:cs="Calibri Light"/>
                <w:bCs/>
                <w:lang w:eastAsia="cs-CZ"/>
              </w:rPr>
            </w:pPr>
          </w:p>
        </w:tc>
      </w:tr>
      <w:tr w:rsidR="007E5D4F" w:rsidRPr="00E926E3" w14:paraId="554ACADB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3F7508" w14:textId="77777777" w:rsidR="00F67AB5" w:rsidRPr="00E926E3" w:rsidRDefault="00F67AB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796B34" w14:textId="77777777" w:rsidR="007E5D4F" w:rsidRPr="00E926E3" w:rsidRDefault="003140AD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Elektromotorické uhlové nastavenie pílového kotúča v rozsahu 0-46 stupňov</w:t>
            </w:r>
            <w:r w:rsidR="00781258"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 s nastavením z horného ovládacieho panela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1285AE" w14:textId="77777777" w:rsidR="007E5D4F" w:rsidRPr="00E926E3" w:rsidRDefault="003140AD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szCs w:val="20"/>
                <w:lang w:val="sk-SK"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val="sk-SK" w:eastAsia="sk-SK"/>
              </w:rPr>
              <w:t>áno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9F2B3E" w14:textId="77777777" w:rsidR="007E5D4F" w:rsidRPr="00E926E3" w:rsidRDefault="007E5D4F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5D799F" w:rsidRPr="00E926E3" w14:paraId="693340BF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550B87" w14:textId="77777777" w:rsidR="005D799F" w:rsidRPr="00E926E3" w:rsidRDefault="005D799F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A7F6F6" w14:textId="77777777" w:rsidR="005D799F" w:rsidRPr="00E926E3" w:rsidRDefault="005D799F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3660A6">
              <w:rPr>
                <w:rFonts w:ascii="Calibri Light" w:hAnsi="Calibri Light" w:cs="Calibri Light"/>
                <w:szCs w:val="20"/>
                <w:lang w:val="sk-SK" w:eastAsia="sk-SK"/>
              </w:rPr>
              <w:t>Bezúdržbový</w:t>
            </w: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 systém naklápania pílovej jednotky so zárukou min. </w:t>
            </w:r>
            <w:r w:rsidR="009A7B56" w:rsidRPr="00E926E3">
              <w:rPr>
                <w:rFonts w:ascii="Calibri Light" w:hAnsi="Calibri Light" w:cs="Calibri Light"/>
                <w:szCs w:val="20"/>
                <w:lang w:eastAsia="sk-SK"/>
              </w:rPr>
              <w:t>48</w:t>
            </w: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 mesiacov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BA08B2" w14:textId="77777777" w:rsidR="005D799F" w:rsidRPr="00E926E3" w:rsidRDefault="005D799F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szCs w:val="20"/>
                <w:lang w:val="sk-SK" w:eastAsia="sk-SK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áno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EC5986" w14:textId="77777777" w:rsidR="005D799F" w:rsidRPr="00E926E3" w:rsidRDefault="005D799F">
            <w:pPr>
              <w:pStyle w:val="Standard"/>
              <w:spacing w:before="120" w:after="120"/>
              <w:rPr>
                <w:rFonts w:ascii="Calibri Light" w:hAnsi="Calibri Light" w:cs="Calibri Light"/>
                <w:bCs/>
                <w:lang w:eastAsia="cs-CZ"/>
              </w:rPr>
            </w:pPr>
          </w:p>
        </w:tc>
      </w:tr>
      <w:tr w:rsidR="00E979DC" w:rsidRPr="00E926E3" w14:paraId="1A057799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47BBC5" w14:textId="77777777" w:rsidR="00E979DC" w:rsidRPr="00E926E3" w:rsidRDefault="00E979DC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FB7358" w14:textId="77777777" w:rsidR="00E979DC" w:rsidRPr="00E926E3" w:rsidRDefault="00E979DC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Prídavné funkcie v hornom panely (drážkovanie, polodrážkovanie, skrytý pokos, kalkulačka)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84DDB2" w14:textId="77777777" w:rsidR="00E979DC" w:rsidRPr="00E926E3" w:rsidRDefault="00E979DC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áno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39D0A0" w14:textId="77777777" w:rsidR="00E979DC" w:rsidRPr="00E926E3" w:rsidRDefault="00E979DC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E979DC" w:rsidRPr="00E926E3" w14:paraId="2B4D752A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C9EA84" w14:textId="77777777" w:rsidR="00E979DC" w:rsidRPr="00E926E3" w:rsidRDefault="00E979DC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36C42A" w14:textId="77777777" w:rsidR="00E979DC" w:rsidRPr="00E926E3" w:rsidRDefault="00E979DC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Možnosť použitia drážkovacích kotúčov so šírkou min. 10 mm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103C8C" w14:textId="77777777" w:rsidR="00E979DC" w:rsidRPr="00E926E3" w:rsidRDefault="00E979DC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szCs w:val="20"/>
                <w:lang w:val="en-US" w:eastAsia="cs-CZ"/>
              </w:rPr>
              <w:t>áno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EFB707" w14:textId="77777777" w:rsidR="00E979DC" w:rsidRPr="00E926E3" w:rsidRDefault="00E979DC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E979DC" w:rsidRPr="00E926E3" w14:paraId="0A34EB67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949C35" w14:textId="77777777" w:rsidR="00E979DC" w:rsidRPr="00E926E3" w:rsidRDefault="00E979DC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396FD3" w14:textId="77777777" w:rsidR="00E979DC" w:rsidRPr="00E926E3" w:rsidRDefault="00E979DC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Motorický posuv paralelného pravítka s ovládaním na ovládacom panely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83D1EF" w14:textId="77777777" w:rsidR="00E979DC" w:rsidRPr="00E926E3" w:rsidRDefault="00E979DC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áno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19A754" w14:textId="77777777" w:rsidR="00E979DC" w:rsidRPr="00E926E3" w:rsidRDefault="00E979DC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E979DC" w:rsidRPr="00E926E3" w14:paraId="35B34997" w14:textId="77777777" w:rsidTr="00394E09">
        <w:trPr>
          <w:cantSplit/>
          <w:trHeight w:val="22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379681" w14:textId="77777777" w:rsidR="00E979DC" w:rsidRPr="00E926E3" w:rsidRDefault="00E979DC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95934C" w14:textId="77777777" w:rsidR="00E979DC" w:rsidRPr="00E926E3" w:rsidRDefault="00E979DC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Rezná šírka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4076EF" w14:textId="77777777" w:rsidR="00E979DC" w:rsidRPr="00E926E3" w:rsidRDefault="009A7B56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min. 1200 mm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1F6005" w14:textId="77777777" w:rsidR="00E979DC" w:rsidRPr="00E926E3" w:rsidRDefault="00E979DC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E979DC" w:rsidRPr="00E926E3" w14:paraId="0F707529" w14:textId="77777777" w:rsidTr="00394E09">
        <w:trPr>
          <w:cantSplit/>
          <w:trHeight w:val="22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1AF6AB" w14:textId="77777777" w:rsidR="00E979DC" w:rsidRPr="00E926E3" w:rsidRDefault="00E979DC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75C0F5" w14:textId="77777777" w:rsidR="00E979DC" w:rsidRPr="00E926E3" w:rsidRDefault="00E979DC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Masívny hliníkový formátovací stôl s min. dĺžkou 3000 mm a predĺženou zárukou na presnosť vedenia </w:t>
            </w:r>
            <w:r w:rsidR="009A7B56" w:rsidRPr="00E926E3">
              <w:rPr>
                <w:rFonts w:ascii="Calibri Light" w:hAnsi="Calibri Light" w:cs="Calibri Light"/>
                <w:szCs w:val="20"/>
                <w:lang w:eastAsia="sk-SK"/>
              </w:rPr>
              <w:t>48</w:t>
            </w: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 mesiacov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7851BE" w14:textId="77777777" w:rsidR="00E979DC" w:rsidRPr="00E926E3" w:rsidRDefault="00E979DC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szCs w:val="20"/>
                <w:lang w:val="en-US" w:eastAsia="cs-CZ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áno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E4BE98" w14:textId="77777777" w:rsidR="00E979DC" w:rsidRPr="00E926E3" w:rsidRDefault="00E979DC">
            <w:pPr>
              <w:pStyle w:val="Standard"/>
              <w:spacing w:before="120" w:after="120"/>
              <w:rPr>
                <w:rFonts w:ascii="Calibri Light" w:hAnsi="Calibri Light" w:cs="Calibri Light"/>
                <w:lang w:val="en-US" w:eastAsia="cs-CZ"/>
              </w:rPr>
            </w:pPr>
          </w:p>
        </w:tc>
      </w:tr>
      <w:tr w:rsidR="00E979DC" w:rsidRPr="00E926E3" w14:paraId="647D9246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4B5240" w14:textId="77777777" w:rsidR="00E979DC" w:rsidRPr="00E926E3" w:rsidRDefault="00E979DC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9F4F79" w14:textId="77777777" w:rsidR="00E979DC" w:rsidRPr="00E926E3" w:rsidRDefault="00E979DC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Masívne výložné rameno min. rozmer 1250x650 mm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B88FD9" w14:textId="77777777" w:rsidR="00E979DC" w:rsidRPr="00E926E3" w:rsidRDefault="00E979DC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áno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736F32" w14:textId="77777777" w:rsidR="00E979DC" w:rsidRPr="00E926E3" w:rsidRDefault="00E979DC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E979DC" w:rsidRPr="00E926E3" w14:paraId="5729818C" w14:textId="77777777" w:rsidTr="00394E09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6181B7" w14:textId="77777777" w:rsidR="00E979DC" w:rsidRPr="00E926E3" w:rsidRDefault="00E979DC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BA0DBD" w14:textId="77777777" w:rsidR="00E979DC" w:rsidRPr="00E926E3" w:rsidRDefault="00E979DC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 xml:space="preserve">Pravítko výložníka </w:t>
            </w:r>
            <w:r w:rsidR="00932546" w:rsidRPr="00E926E3">
              <w:rPr>
                <w:rFonts w:ascii="Calibri Light" w:hAnsi="Calibri Light" w:cs="Calibri Light"/>
                <w:szCs w:val="20"/>
                <w:lang w:eastAsia="sk-SK"/>
              </w:rPr>
              <w:t>teleskopicky výsuvné do 3200 mm, jeden digitálny doraz a jeden analógový doraz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ADF7B5" w14:textId="77777777" w:rsidR="00E979DC" w:rsidRPr="00E926E3" w:rsidRDefault="00E979DC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áno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04B1E6" w14:textId="77777777" w:rsidR="00E979DC" w:rsidRPr="00E926E3" w:rsidRDefault="00E979DC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E979DC" w:rsidRPr="00E926E3" w14:paraId="0B112588" w14:textId="77777777" w:rsidTr="00394E09">
        <w:trPr>
          <w:cantSplit/>
          <w:trHeight w:val="21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5BAC27" w14:textId="77777777" w:rsidR="00E979DC" w:rsidRPr="00E926E3" w:rsidRDefault="00E979DC">
            <w:pPr>
              <w:rPr>
                <w:rFonts w:ascii="Calibri Light" w:hAnsi="Calibri Light" w:cs="Calibri Light"/>
              </w:rPr>
            </w:pPr>
          </w:p>
        </w:tc>
        <w:tc>
          <w:tcPr>
            <w:tcW w:w="455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E83B45" w14:textId="77777777" w:rsidR="00E979DC" w:rsidRPr="00E926E3" w:rsidRDefault="00E979DC">
            <w:pPr>
              <w:pStyle w:val="Bodytext15"/>
              <w:shd w:val="clear" w:color="auto" w:fill="FFFFFF"/>
              <w:spacing w:line="200" w:lineRule="exact"/>
              <w:rPr>
                <w:rFonts w:ascii="Calibri Light" w:hAnsi="Calibri Light" w:cs="Calibri Light"/>
                <w:szCs w:val="20"/>
                <w:lang w:eastAsia="sk-SK"/>
              </w:rPr>
            </w:pPr>
            <w:r w:rsidRPr="00E926E3">
              <w:rPr>
                <w:rFonts w:ascii="Calibri Light" w:hAnsi="Calibri Light" w:cs="Calibri Light"/>
                <w:szCs w:val="20"/>
                <w:lang w:eastAsia="sk-SK"/>
              </w:rPr>
              <w:t>Horný odsávací kryt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369D82" w14:textId="77777777" w:rsidR="00E979DC" w:rsidRPr="00E926E3" w:rsidRDefault="00E979DC">
            <w:pPr>
              <w:pStyle w:val="Standard"/>
              <w:spacing w:before="120" w:after="120"/>
              <w:jc w:val="center"/>
              <w:rPr>
                <w:rFonts w:ascii="Calibri Light" w:hAnsi="Calibri Light" w:cs="Calibri Light"/>
                <w:bCs/>
                <w:lang w:eastAsia="cs-CZ"/>
              </w:rPr>
            </w:pPr>
            <w:r w:rsidRPr="00E926E3">
              <w:rPr>
                <w:rFonts w:ascii="Calibri Light" w:hAnsi="Calibri Light" w:cs="Calibri Light"/>
                <w:bCs/>
                <w:lang w:eastAsia="cs-CZ"/>
              </w:rPr>
              <w:t>áno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455D18" w14:textId="77777777" w:rsidR="00E979DC" w:rsidRPr="00E926E3" w:rsidRDefault="00E979DC">
            <w:pPr>
              <w:pStyle w:val="Standard"/>
              <w:spacing w:before="120" w:after="120"/>
              <w:rPr>
                <w:rFonts w:ascii="Calibri Light" w:hAnsi="Calibri Light" w:cs="Calibri Light"/>
                <w:lang w:eastAsia="cs-CZ"/>
              </w:rPr>
            </w:pPr>
          </w:p>
        </w:tc>
      </w:tr>
      <w:tr w:rsidR="00394E09" w:rsidRPr="00E926E3" w14:paraId="5528474C" w14:textId="77777777" w:rsidTr="00394E09">
        <w:trPr>
          <w:cantSplit/>
          <w:trHeight w:val="210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D994A5" w14:textId="77777777" w:rsidR="00394E09" w:rsidRPr="00E926E3" w:rsidRDefault="00394E09" w:rsidP="00121027">
            <w:pPr>
              <w:pStyle w:val="Standard"/>
              <w:rPr>
                <w:rFonts w:ascii="Calibri Light" w:hAnsi="Calibri Light" w:cs="Calibri Light"/>
              </w:rPr>
            </w:pPr>
            <w:r w:rsidRPr="00E926E3">
              <w:rPr>
                <w:rFonts w:ascii="Calibri Light" w:hAnsi="Calibri Light" w:cs="Calibri Light"/>
              </w:rPr>
              <w:t xml:space="preserve">OSOBITNÉ POŽIADAVKY DODANIA: </w:t>
            </w:r>
            <w:r w:rsidRPr="00E926E3">
              <w:rPr>
                <w:rFonts w:ascii="Calibri Light" w:hAnsi="Calibri Light" w:cs="Calibri Light"/>
                <w:lang w:val="sk-SK"/>
              </w:rPr>
              <w:t xml:space="preserve">vrátane dopravy na miesto určenia, montáže, uvedenia do prevádzky a zaškolenia obsluhy. </w:t>
            </w:r>
            <w:r w:rsidRPr="00E926E3">
              <w:rPr>
                <w:rFonts w:ascii="Calibri Light" w:hAnsi="Calibri Light" w:cs="Calibri Light"/>
                <w:lang w:val="sk-SK" w:eastAsia="sk-SK"/>
              </w:rPr>
              <w:t>Záručná doba v trvaní min. 12 mesiacov.</w:t>
            </w:r>
          </w:p>
        </w:tc>
      </w:tr>
      <w:tr w:rsidR="00121027" w:rsidRPr="00E926E3" w14:paraId="68CE45E5" w14:textId="77777777" w:rsidTr="00394E09">
        <w:trPr>
          <w:trHeight w:val="470"/>
        </w:trPr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4401C9" w14:textId="77777777" w:rsidR="00121027" w:rsidRPr="00E926E3" w:rsidRDefault="00E12728" w:rsidP="00121027">
            <w:pPr>
              <w:pStyle w:val="Standard"/>
              <w:rPr>
                <w:rFonts w:ascii="Calibri Light" w:hAnsi="Calibri Light" w:cs="Calibri Light"/>
              </w:rPr>
            </w:pPr>
            <w:r w:rsidRPr="00E926E3">
              <w:rPr>
                <w:rFonts w:ascii="Calibri Light" w:hAnsi="Calibri Light" w:cs="Calibri Light"/>
                <w:b/>
                <w:lang w:val="sk-SK" w:eastAsia="cs-CZ"/>
              </w:rPr>
              <w:t>C</w:t>
            </w:r>
            <w:r w:rsidR="00121027" w:rsidRPr="00E926E3">
              <w:rPr>
                <w:rFonts w:ascii="Calibri Light" w:hAnsi="Calibri Light" w:cs="Calibri Light"/>
                <w:b/>
                <w:lang w:val="sk-SK" w:eastAsia="cs-CZ"/>
              </w:rPr>
              <w:t>ena v EUR bez DPH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0520F6" w14:textId="77777777" w:rsidR="00121027" w:rsidRPr="00E926E3" w:rsidRDefault="00121027" w:rsidP="00121027">
            <w:pPr>
              <w:pStyle w:val="Standard"/>
              <w:jc w:val="both"/>
              <w:rPr>
                <w:rFonts w:ascii="Calibri Light" w:hAnsi="Calibri Light" w:cs="Calibri Light"/>
                <w:b/>
                <w:lang w:val="sk-SK" w:eastAsia="cs-CZ"/>
              </w:rPr>
            </w:pPr>
          </w:p>
        </w:tc>
      </w:tr>
      <w:tr w:rsidR="00121027" w:rsidRPr="00E926E3" w14:paraId="7928F8CB" w14:textId="77777777" w:rsidTr="00394E09">
        <w:trPr>
          <w:trHeight w:val="470"/>
        </w:trPr>
        <w:tc>
          <w:tcPr>
            <w:tcW w:w="6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5C5BCD" w14:textId="77777777" w:rsidR="00121027" w:rsidRPr="00E926E3" w:rsidRDefault="00E12728" w:rsidP="00121027">
            <w:pPr>
              <w:pStyle w:val="Standard"/>
              <w:rPr>
                <w:rFonts w:ascii="Calibri Light" w:hAnsi="Calibri Light" w:cs="Calibri Light"/>
                <w:b/>
                <w:lang w:val="sk-SK" w:eastAsia="cs-CZ"/>
              </w:rPr>
            </w:pPr>
            <w:r w:rsidRPr="00E926E3">
              <w:rPr>
                <w:rFonts w:ascii="Calibri Light" w:hAnsi="Calibri Light" w:cs="Calibri Light"/>
                <w:b/>
                <w:lang w:val="sk-SK" w:eastAsia="cs-CZ"/>
              </w:rPr>
              <w:t>Cena v EUR s DPH</w:t>
            </w:r>
          </w:p>
        </w:tc>
        <w:tc>
          <w:tcPr>
            <w:tcW w:w="4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3A99BF" w14:textId="77777777" w:rsidR="00121027" w:rsidRPr="00E926E3" w:rsidRDefault="00121027" w:rsidP="00121027">
            <w:pPr>
              <w:pStyle w:val="Standard"/>
              <w:jc w:val="both"/>
              <w:rPr>
                <w:rFonts w:ascii="Calibri Light" w:hAnsi="Calibri Light" w:cs="Calibri Light"/>
                <w:b/>
                <w:lang w:val="sk-SK" w:eastAsia="cs-CZ"/>
              </w:rPr>
            </w:pPr>
          </w:p>
        </w:tc>
      </w:tr>
    </w:tbl>
    <w:p w14:paraId="33DD7DBB" w14:textId="77777777" w:rsidR="007E5D4F" w:rsidRPr="00E926E3" w:rsidRDefault="007E5D4F">
      <w:pPr>
        <w:pStyle w:val="Standard"/>
        <w:rPr>
          <w:rFonts w:ascii="Calibri Light" w:hAnsi="Calibri Light" w:cs="Calibri Light"/>
          <w:lang w:val="sk-SK"/>
        </w:rPr>
      </w:pPr>
    </w:p>
    <w:p w14:paraId="532D3DAF" w14:textId="77777777" w:rsidR="007E5D4F" w:rsidRPr="00E926E3" w:rsidRDefault="007E5D4F">
      <w:pPr>
        <w:pStyle w:val="Standard"/>
        <w:rPr>
          <w:rFonts w:ascii="Calibri Light" w:hAnsi="Calibri Light" w:cs="Calibri Light"/>
          <w:lang w:val="sk-SK"/>
        </w:rPr>
      </w:pPr>
    </w:p>
    <w:p w14:paraId="09A438BF" w14:textId="77777777" w:rsidR="007E5D4F" w:rsidRPr="00E12728" w:rsidRDefault="007E5D4F">
      <w:pPr>
        <w:pStyle w:val="Standard"/>
        <w:rPr>
          <w:rFonts w:asciiTheme="minorHAnsi" w:hAnsiTheme="minorHAnsi" w:cstheme="minorHAnsi"/>
        </w:rPr>
      </w:pPr>
    </w:p>
    <w:sectPr w:rsidR="007E5D4F" w:rsidRPr="00E12728" w:rsidSect="003660A6">
      <w:pgSz w:w="11906" w:h="16838"/>
      <w:pgMar w:top="720" w:right="720" w:bottom="72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C1B1" w14:textId="77777777" w:rsidR="00637A5E" w:rsidRDefault="00637A5E">
      <w:pPr>
        <w:spacing w:line="240" w:lineRule="auto"/>
      </w:pPr>
      <w:r>
        <w:separator/>
      </w:r>
    </w:p>
  </w:endnote>
  <w:endnote w:type="continuationSeparator" w:id="0">
    <w:p w14:paraId="551D8F32" w14:textId="77777777" w:rsidR="00637A5E" w:rsidRDefault="00637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E7C0" w14:textId="77777777" w:rsidR="00637A5E" w:rsidRDefault="00637A5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686047E" w14:textId="77777777" w:rsidR="00637A5E" w:rsidRDefault="00637A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9BF"/>
    <w:multiLevelType w:val="multilevel"/>
    <w:tmpl w:val="8F02CE8A"/>
    <w:styleLink w:val="WWNum3"/>
    <w:lvl w:ilvl="0">
      <w:numFmt w:val="bullet"/>
      <w:lvlText w:val="-"/>
      <w:lvlJc w:val="left"/>
      <w:pPr>
        <w:ind w:left="360" w:hanging="360"/>
      </w:pPr>
      <w:rPr>
        <w:rFonts w:eastAsia="Arial Unicode MS" w:cs="Times New Roman"/>
      </w:rPr>
    </w:lvl>
    <w:lvl w:ilvl="1">
      <w:numFmt w:val="bullet"/>
      <w:lvlText w:val="o"/>
      <w:lvlJc w:val="left"/>
      <w:pPr>
        <w:ind w:left="1298" w:hanging="360"/>
      </w:pPr>
      <w:rPr>
        <w:rFonts w:cs="Courier New"/>
      </w:rPr>
    </w:lvl>
    <w:lvl w:ilvl="2">
      <w:numFmt w:val="bullet"/>
      <w:lvlText w:val=""/>
      <w:lvlJc w:val="left"/>
      <w:pPr>
        <w:ind w:left="2018" w:hanging="360"/>
      </w:pPr>
    </w:lvl>
    <w:lvl w:ilvl="3">
      <w:numFmt w:val="bullet"/>
      <w:lvlText w:val=""/>
      <w:lvlJc w:val="left"/>
      <w:pPr>
        <w:ind w:left="2738" w:hanging="360"/>
      </w:pPr>
    </w:lvl>
    <w:lvl w:ilvl="4">
      <w:numFmt w:val="bullet"/>
      <w:lvlText w:val="o"/>
      <w:lvlJc w:val="left"/>
      <w:pPr>
        <w:ind w:left="3458" w:hanging="360"/>
      </w:pPr>
      <w:rPr>
        <w:rFonts w:cs="Courier New"/>
      </w:rPr>
    </w:lvl>
    <w:lvl w:ilvl="5">
      <w:numFmt w:val="bullet"/>
      <w:lvlText w:val=""/>
      <w:lvlJc w:val="left"/>
      <w:pPr>
        <w:ind w:left="4178" w:hanging="360"/>
      </w:pPr>
    </w:lvl>
    <w:lvl w:ilvl="6">
      <w:numFmt w:val="bullet"/>
      <w:lvlText w:val=""/>
      <w:lvlJc w:val="left"/>
      <w:pPr>
        <w:ind w:left="4898" w:hanging="360"/>
      </w:pPr>
    </w:lvl>
    <w:lvl w:ilvl="7">
      <w:numFmt w:val="bullet"/>
      <w:lvlText w:val="o"/>
      <w:lvlJc w:val="left"/>
      <w:pPr>
        <w:ind w:left="5618" w:hanging="360"/>
      </w:pPr>
      <w:rPr>
        <w:rFonts w:cs="Courier New"/>
      </w:rPr>
    </w:lvl>
    <w:lvl w:ilvl="8">
      <w:numFmt w:val="bullet"/>
      <w:lvlText w:val=""/>
      <w:lvlJc w:val="left"/>
      <w:pPr>
        <w:ind w:left="6338" w:hanging="360"/>
      </w:pPr>
    </w:lvl>
  </w:abstractNum>
  <w:abstractNum w:abstractNumId="1" w15:restartNumberingAfterBreak="0">
    <w:nsid w:val="1BDC7FEB"/>
    <w:multiLevelType w:val="multilevel"/>
    <w:tmpl w:val="65829224"/>
    <w:styleLink w:val="WWNum2"/>
    <w:lvl w:ilvl="0">
      <w:numFmt w:val="bullet"/>
      <w:lvlText w:val="­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B171491"/>
    <w:multiLevelType w:val="multilevel"/>
    <w:tmpl w:val="58E4B806"/>
    <w:styleLink w:val="WWNum1"/>
    <w:lvl w:ilvl="0">
      <w:numFmt w:val="bullet"/>
      <w:lvlText w:val="­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4F"/>
    <w:rsid w:val="00005EF1"/>
    <w:rsid w:val="00010A99"/>
    <w:rsid w:val="0009650C"/>
    <w:rsid w:val="000A0E75"/>
    <w:rsid w:val="00121027"/>
    <w:rsid w:val="00181CDE"/>
    <w:rsid w:val="002212E5"/>
    <w:rsid w:val="002C2BFE"/>
    <w:rsid w:val="003140AD"/>
    <w:rsid w:val="003660A6"/>
    <w:rsid w:val="0038263E"/>
    <w:rsid w:val="00394E09"/>
    <w:rsid w:val="0040743C"/>
    <w:rsid w:val="00483688"/>
    <w:rsid w:val="004C309B"/>
    <w:rsid w:val="005306F8"/>
    <w:rsid w:val="005D6B53"/>
    <w:rsid w:val="005D799F"/>
    <w:rsid w:val="005E50B1"/>
    <w:rsid w:val="00637A5E"/>
    <w:rsid w:val="00781258"/>
    <w:rsid w:val="007A2AF5"/>
    <w:rsid w:val="007E5D4F"/>
    <w:rsid w:val="008C0BDB"/>
    <w:rsid w:val="008E75E4"/>
    <w:rsid w:val="00932546"/>
    <w:rsid w:val="00996955"/>
    <w:rsid w:val="009A7B56"/>
    <w:rsid w:val="009C56A1"/>
    <w:rsid w:val="00A071E5"/>
    <w:rsid w:val="00A51118"/>
    <w:rsid w:val="00AB636A"/>
    <w:rsid w:val="00BC3751"/>
    <w:rsid w:val="00BE046E"/>
    <w:rsid w:val="00DE15D0"/>
    <w:rsid w:val="00E12728"/>
    <w:rsid w:val="00E31CF3"/>
    <w:rsid w:val="00E5386E"/>
    <w:rsid w:val="00E65C47"/>
    <w:rsid w:val="00E926E3"/>
    <w:rsid w:val="00E979DC"/>
    <w:rsid w:val="00F003AB"/>
    <w:rsid w:val="00F11073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3765"/>
  <w15:docId w15:val="{27FF8CCF-AB65-46DB-B2B4-1306884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Liberation Serif" w:hAnsi="Liberation Serif" w:cs="Mangal"/>
      <w:sz w:val="24"/>
      <w:szCs w:val="24"/>
      <w:lang w:val="de-AT" w:eastAsia="zh-CN" w:bidi="hi-IN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lotextu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lotextu">
    <w:name w:val="Tělo textu"/>
    <w:basedOn w:val="Standard"/>
  </w:style>
  <w:style w:type="paragraph" w:customStyle="1" w:styleId="Popisek">
    <w:name w:val="Popisek"/>
    <w:basedOn w:val="Standard"/>
  </w:style>
  <w:style w:type="paragraph" w:customStyle="1" w:styleId="Rejstk">
    <w:name w:val="Rejstřík"/>
    <w:basedOn w:val="Standard"/>
  </w:style>
  <w:style w:type="paragraph" w:customStyle="1" w:styleId="Bodytext15">
    <w:name w:val="Body text (15)"/>
    <w:basedOn w:val="Standard"/>
  </w:style>
  <w:style w:type="paragraph" w:styleId="Normlnywebov">
    <w:name w:val="Normal (Web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Arial Unicode MS" w:cs="Times New Roman"/>
    </w:rPr>
  </w:style>
  <w:style w:type="character" w:customStyle="1" w:styleId="Bodytext150">
    <w:name w:val="Body text (15)_"/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6F0E-8166-4214-8C7C-0ADD4DD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Miriam Kulikova</cp:lastModifiedBy>
  <cp:revision>12</cp:revision>
  <dcterms:created xsi:type="dcterms:W3CDTF">2021-12-09T16:52:00Z</dcterms:created>
  <dcterms:modified xsi:type="dcterms:W3CDTF">2021-12-13T05:02:00Z</dcterms:modified>
</cp:coreProperties>
</file>